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</w:rPr>
        <w:drawing>
          <wp:inline distB="114300" distT="114300" distL="114300" distR="114300">
            <wp:extent cx="1765261" cy="111347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5261" cy="11134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Verklaring Medicijn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gebruik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Toestemming tot het verstrekken van medicijnen voor de periode van..........................tot </w:t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..........................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(maximaal tot einde schooljaar)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Ondergetekende geeft toestemming voor het toedienen van de hieronder omschreven medicijn(en) aan: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Naam leerling: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Geboortedatum: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Adres: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Postcode en plaats: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Naam ouder(s)/verzorger(s)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Telefoon thuis/mobiel: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Telefoon werk:</w:t>
              <w:tab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Naam huisarts: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Telefoon huisarts: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Naam specialist: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Telefoon specialist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 medicijn(en) zijn nodig voor onderstaande ziekte: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Naam van het medicijn: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Medicijn dient dagelijks te worden toegediend op onderstaande tijden: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                   uur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                 uur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                   uur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                                 uur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5"/>
        <w:gridCol w:w="4535"/>
        <w:tblGridChange w:id="0">
          <w:tblGrid>
            <w:gridCol w:w="4535"/>
            <w:gridCol w:w="453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Medicijn(en) mogen alleen worden toegediend in de volgende situatie(s):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Dosering van het medicijn: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Wijze van toediening: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Wijze van bewaren: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Controle op vervaldatum en voorraad door de ouder/verzorger.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Ondergetekende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ouder/verzorger van genoemde leerling, geeft hiermee aan de school c.q. de hieronder genoemde leerkracht/tso coördinator die daarvoor een </w:t>
      </w:r>
      <w:r w:rsidDel="00000000" w:rsidR="00000000" w:rsidRPr="00000000">
        <w:rPr>
          <w:rFonts w:ascii="Arial" w:cs="Arial" w:eastAsia="Arial" w:hAnsi="Arial"/>
          <w:rtl w:val="0"/>
        </w:rPr>
        <w:t xml:space="preserve">medicijninstructie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heeft gehad, toestemming voor het toedienen van </w:t>
      </w:r>
      <w:r w:rsidDel="00000000" w:rsidR="00000000" w:rsidRPr="00000000">
        <w:rPr>
          <w:rFonts w:ascii="Arial" w:cs="Arial" w:eastAsia="Arial" w:hAnsi="Arial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de) bovengenoemd medicijn9en):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Naam</w:t>
      </w:r>
      <w:r w:rsidDel="00000000" w:rsidR="00000000" w:rsidRPr="00000000">
        <w:rPr>
          <w:rFonts w:ascii="Arial" w:cs="Arial" w:eastAsia="Arial" w:hAnsi="Arial"/>
          <w:rtl w:val="0"/>
        </w:rPr>
        <w:t xml:space="preserve"> 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uder/verzorger:</w:t>
        <w:tab/>
        <w:t xml:space="preserve">______________________________________________________________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Plaats:</w:t>
        <w:tab/>
        <w:tab/>
        <w:tab/>
        <w:t xml:space="preserve">___________________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Datum:</w:t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Handtekening: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Bovenstaande is een verzoek van de ouder/verzorger en een service van de school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ouder/verzorger blijft te allen tijde eindverantwoordelijk voor zijn of haar zoon of dochter.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1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1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MEDICIJNINSTRUCTIE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 is instructie gegeven over het toedienen van de medicijn(en) op: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Instructie gegeven door: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Functie:</w:t>
        <w:tab/>
        <w:t xml:space="preserve">                            ________________________________________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Instructie gegeven aan: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Functie:</w:t>
        <w:tab/>
        <w:t xml:space="preserve">                           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Werkzaam op De Rank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</w:r>
    </w:p>
    <w:sectPr>
      <w:footerReference r:id="rId8" w:type="default"/>
      <w:pgSz w:h="16838" w:w="11906"/>
      <w:pgMar w:bottom="1134" w:top="1134" w:left="1418" w:right="1418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0000ff"/>
        <w:sz w:val="24"/>
        <w:szCs w:val="24"/>
        <w:u w:val="single"/>
      </w:rPr>
      <w:drawing>
        <wp:inline distB="114300" distT="114300" distL="114300" distR="114300">
          <wp:extent cx="537674" cy="340042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7674" cy="3400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color w:val="0000ff"/>
        <w:sz w:val="16"/>
        <w:szCs w:val="16"/>
        <w:rtl w:val="0"/>
      </w:rPr>
      <w:t xml:space="preserve">Verklaring medicijngebruik PCB De Rank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                                                                                                          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>
    <w:name w:val="Standaard"/>
    <w:next w:val="Standaar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cs="Arial" w:hAnsi="Comic Sans MS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nl-NL"/>
    </w:rPr>
  </w:style>
  <w:style w:type="paragraph" w:styleId="Kop1">
    <w:name w:val="Kop 1"/>
    <w:basedOn w:val="Standaard"/>
    <w:next w:val="Standaar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mic Sans MS" w:cs="Arial" w:hAnsi="Comic Sans MS"/>
      <w:b w:val="1"/>
      <w:bCs w:val="1"/>
      <w:w w:val="100"/>
      <w:position w:val="-1"/>
      <w:sz w:val="22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Kop2">
    <w:name w:val="Kop 2"/>
    <w:basedOn w:val="Standaard"/>
    <w:next w:val="Standaar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nl-NL"/>
    </w:rPr>
  </w:style>
  <w:style w:type="paragraph" w:styleId="Kop3">
    <w:name w:val="Kop 3"/>
    <w:basedOn w:val="Standaard"/>
    <w:next w:val="Standaard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nl-NL"/>
    </w:rPr>
  </w:style>
  <w:style w:type="character" w:styleId="Standaardalinea-lettertype">
    <w:name w:val="Standaardalinea-lettertype"/>
    <w:next w:val="Standaardalinea-lettertyp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ardtabel">
    <w:name w:val="Standaardtabel"/>
    <w:next w:val="Standaardtabe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ardtabe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>
    <w:name w:val="Geen lijst"/>
    <w:next w:val="Geenlij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IENf5NmE+Ub8lnB13/edsAFc/w==">AMUW2mUwVskTH0BGzuRCKN8vZuyz4aMi4aXTg0g1QqwdehE/47eYtpqaFCiZfygqrcPvfdgJkGXbgGPe4Yklnuzun+1l/pHFCfXDOHpp8g0ru4Sb43kcjYs=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2013-10-15T07:26:00Z</dcterms:created>
  <dc:creator>Anne van Beusekom</dc:creator>
</cp:coreProperties>
</file>